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2F7" w:rsidRDefault="00AF7FB4" w:rsidP="00AF7FB4">
      <w:pPr>
        <w:spacing w:after="0"/>
        <w:rPr>
          <w:rFonts w:ascii="Arial" w:hAnsi="Arial" w:cs="Arial"/>
          <w:sz w:val="24"/>
          <w:szCs w:val="24"/>
        </w:rPr>
      </w:pPr>
      <w:r>
        <w:rPr>
          <w:rFonts w:ascii="Arial" w:hAnsi="Arial" w:cs="Arial"/>
          <w:sz w:val="24"/>
          <w:szCs w:val="24"/>
        </w:rPr>
        <w:t>Lesson Plan</w:t>
      </w:r>
    </w:p>
    <w:p w:rsidR="00AF7FB4" w:rsidRDefault="00AF7FB4" w:rsidP="00AF7FB4">
      <w:pPr>
        <w:spacing w:after="0"/>
        <w:rPr>
          <w:rFonts w:ascii="Arial" w:hAnsi="Arial" w:cs="Arial"/>
          <w:sz w:val="24"/>
          <w:szCs w:val="24"/>
        </w:rPr>
      </w:pPr>
    </w:p>
    <w:p w:rsidR="00AF7FB4" w:rsidRDefault="00AF7FB4" w:rsidP="00AF7FB4">
      <w:pPr>
        <w:spacing w:after="0"/>
        <w:rPr>
          <w:rFonts w:ascii="Arial" w:hAnsi="Arial" w:cs="Arial"/>
          <w:sz w:val="24"/>
          <w:szCs w:val="24"/>
        </w:rPr>
      </w:pPr>
      <w:r w:rsidRPr="00CE1D06">
        <w:rPr>
          <w:rFonts w:ascii="Arial" w:hAnsi="Arial" w:cs="Arial"/>
          <w:b/>
          <w:sz w:val="24"/>
          <w:szCs w:val="24"/>
        </w:rPr>
        <w:t>Teacher:</w:t>
      </w:r>
      <w:r>
        <w:rPr>
          <w:rFonts w:ascii="Arial" w:hAnsi="Arial" w:cs="Arial"/>
          <w:sz w:val="24"/>
          <w:szCs w:val="24"/>
        </w:rPr>
        <w:t xml:space="preserve"> Tonya Dickens</w:t>
      </w:r>
    </w:p>
    <w:p w:rsidR="00AF7FB4" w:rsidRDefault="00AF7FB4" w:rsidP="00AF7FB4">
      <w:pPr>
        <w:spacing w:after="0"/>
        <w:rPr>
          <w:rFonts w:ascii="Arial" w:hAnsi="Arial" w:cs="Arial"/>
          <w:sz w:val="24"/>
          <w:szCs w:val="24"/>
        </w:rPr>
      </w:pPr>
      <w:r w:rsidRPr="00CE1D06">
        <w:rPr>
          <w:rFonts w:ascii="Arial" w:hAnsi="Arial" w:cs="Arial"/>
          <w:b/>
          <w:sz w:val="24"/>
          <w:szCs w:val="24"/>
        </w:rPr>
        <w:t>Course:</w:t>
      </w:r>
      <w:r>
        <w:rPr>
          <w:rFonts w:ascii="Arial" w:hAnsi="Arial" w:cs="Arial"/>
          <w:sz w:val="24"/>
          <w:szCs w:val="24"/>
        </w:rPr>
        <w:t xml:space="preserve"> High School Beginning Chorus</w:t>
      </w:r>
    </w:p>
    <w:p w:rsidR="00AF7FB4" w:rsidRDefault="00AF7FB4" w:rsidP="00AF7FB4">
      <w:pPr>
        <w:spacing w:after="0"/>
        <w:rPr>
          <w:rFonts w:ascii="Arial" w:hAnsi="Arial" w:cs="Arial"/>
          <w:sz w:val="24"/>
          <w:szCs w:val="24"/>
        </w:rPr>
      </w:pPr>
    </w:p>
    <w:p w:rsidR="00CE1D06" w:rsidRDefault="00CE1D06" w:rsidP="00AF7FB4">
      <w:pPr>
        <w:spacing w:after="0"/>
        <w:rPr>
          <w:rFonts w:ascii="Arial" w:hAnsi="Arial" w:cs="Arial"/>
          <w:sz w:val="24"/>
          <w:szCs w:val="24"/>
        </w:rPr>
      </w:pPr>
    </w:p>
    <w:p w:rsidR="00CE1D06" w:rsidRPr="00CE1D06" w:rsidRDefault="00CE1D06" w:rsidP="00CE1D06">
      <w:pPr>
        <w:rPr>
          <w:b/>
        </w:rPr>
      </w:pPr>
      <w:r w:rsidRPr="00CE1D06">
        <w:rPr>
          <w:rFonts w:ascii="Arial" w:hAnsi="Arial" w:cs="Arial"/>
          <w:b/>
        </w:rPr>
        <w:t>Common Core Curriculum:   As aligned with the NC Essential Standards for Music 9-12</w:t>
      </w:r>
    </w:p>
    <w:p w:rsidR="00CE1D06" w:rsidRDefault="00383C73" w:rsidP="00AF7FB4">
      <w:pPr>
        <w:spacing w:after="0"/>
        <w:rPr>
          <w:rFonts w:ascii="Arial" w:hAnsi="Arial" w:cs="Arial"/>
          <w:sz w:val="24"/>
          <w:szCs w:val="24"/>
        </w:rPr>
      </w:pPr>
      <w:r>
        <w:rPr>
          <w:rFonts w:ascii="Arial" w:hAnsi="Arial" w:cs="Arial"/>
          <w:sz w:val="24"/>
          <w:szCs w:val="24"/>
        </w:rPr>
        <w:t xml:space="preserve">B.MR.1.3- Identify criteria for evaluating performances, compositions, and musical ideas </w:t>
      </w:r>
    </w:p>
    <w:p w:rsidR="00383C73" w:rsidRDefault="00383C73" w:rsidP="00AF7FB4">
      <w:pPr>
        <w:spacing w:after="0"/>
        <w:rPr>
          <w:rFonts w:ascii="Arial" w:hAnsi="Arial" w:cs="Arial"/>
          <w:sz w:val="24"/>
          <w:szCs w:val="24"/>
        </w:rPr>
      </w:pPr>
      <w:r>
        <w:rPr>
          <w:rFonts w:ascii="Arial" w:hAnsi="Arial" w:cs="Arial"/>
          <w:sz w:val="24"/>
          <w:szCs w:val="24"/>
        </w:rPr>
        <w:tab/>
        <w:t xml:space="preserve">      and apply the criteria in personal listening and performing.</w:t>
      </w:r>
    </w:p>
    <w:p w:rsidR="00CE1D06" w:rsidRDefault="00383C73" w:rsidP="00AF7FB4">
      <w:pPr>
        <w:spacing w:after="0"/>
        <w:rPr>
          <w:rFonts w:ascii="Arial" w:hAnsi="Arial" w:cs="Arial"/>
          <w:sz w:val="24"/>
          <w:szCs w:val="24"/>
        </w:rPr>
      </w:pPr>
      <w:r>
        <w:rPr>
          <w:rFonts w:ascii="Arial" w:hAnsi="Arial" w:cs="Arial"/>
          <w:sz w:val="24"/>
          <w:szCs w:val="24"/>
        </w:rPr>
        <w:t>P.MR.1.3- Critique musical performances and compositions, generating suggestions for</w:t>
      </w:r>
    </w:p>
    <w:p w:rsidR="00383C73" w:rsidRDefault="00383C73" w:rsidP="00AF7FB4">
      <w:pPr>
        <w:spacing w:after="0"/>
        <w:rPr>
          <w:rFonts w:ascii="Arial" w:hAnsi="Arial" w:cs="Arial"/>
          <w:sz w:val="24"/>
          <w:szCs w:val="24"/>
        </w:rPr>
      </w:pPr>
      <w:r>
        <w:rPr>
          <w:rFonts w:ascii="Arial" w:hAnsi="Arial" w:cs="Arial"/>
          <w:sz w:val="24"/>
          <w:szCs w:val="24"/>
        </w:rPr>
        <w:tab/>
        <w:t xml:space="preserve">       improvement.</w:t>
      </w:r>
    </w:p>
    <w:p w:rsidR="00383C73" w:rsidRDefault="00383C73" w:rsidP="00AF7FB4">
      <w:pPr>
        <w:spacing w:after="0"/>
        <w:rPr>
          <w:rFonts w:ascii="Arial" w:hAnsi="Arial" w:cs="Arial"/>
          <w:sz w:val="24"/>
          <w:szCs w:val="24"/>
        </w:rPr>
      </w:pPr>
    </w:p>
    <w:bookmarkStart w:id="0" w:name="CCSS.ELA-Literacy.RI.11-12.1"/>
    <w:p w:rsidR="00383C73" w:rsidRDefault="00226491" w:rsidP="00AF7FB4">
      <w:pPr>
        <w:spacing w:after="0"/>
        <w:rPr>
          <w:rFonts w:ascii="Arial" w:hAnsi="Arial" w:cs="Arial"/>
          <w:color w:val="202020"/>
        </w:rPr>
      </w:pPr>
      <w:r w:rsidRPr="009E09DB">
        <w:rPr>
          <w:rFonts w:ascii="Arial" w:hAnsi="Arial" w:cs="Arial"/>
        </w:rPr>
        <w:fldChar w:fldCharType="begin"/>
      </w:r>
      <w:r w:rsidR="009E09DB" w:rsidRPr="009E09DB">
        <w:rPr>
          <w:rFonts w:ascii="Arial" w:hAnsi="Arial" w:cs="Arial"/>
        </w:rPr>
        <w:instrText xml:space="preserve"> HYPERLINK "http://www.corestandards.org/ELA-Literacy/RI/11-12/1/" </w:instrText>
      </w:r>
      <w:r w:rsidRPr="009E09DB">
        <w:rPr>
          <w:rFonts w:ascii="Arial" w:hAnsi="Arial" w:cs="Arial"/>
        </w:rPr>
        <w:fldChar w:fldCharType="separate"/>
      </w:r>
      <w:r w:rsidR="009E09DB" w:rsidRPr="009E09DB">
        <w:rPr>
          <w:rStyle w:val="Hyperlink"/>
          <w:rFonts w:ascii="Arial" w:hAnsi="Arial" w:cs="Arial"/>
          <w:caps/>
          <w:color w:val="373737"/>
          <w:u w:val="none"/>
        </w:rPr>
        <w:t>CCSS.ELA-LITERACY.RI.11-12.1</w:t>
      </w:r>
      <w:r w:rsidRPr="009E09DB">
        <w:rPr>
          <w:rFonts w:ascii="Arial" w:hAnsi="Arial" w:cs="Arial"/>
        </w:rPr>
        <w:fldChar w:fldCharType="end"/>
      </w:r>
      <w:bookmarkEnd w:id="0"/>
      <w:r w:rsidR="009E09DB" w:rsidRPr="009E09DB">
        <w:rPr>
          <w:rFonts w:ascii="Arial" w:hAnsi="Arial" w:cs="Arial"/>
          <w:color w:val="202020"/>
        </w:rPr>
        <w:br/>
        <w:t>Cite strong and thorough textual evidence to support analysis of what the text says explicitly as well as inferences drawn from the text, including determining where the text leaves matters uncertain.</w:t>
      </w:r>
    </w:p>
    <w:p w:rsidR="009E09DB" w:rsidRDefault="009E09DB" w:rsidP="00AF7FB4">
      <w:pPr>
        <w:spacing w:after="0"/>
        <w:rPr>
          <w:rFonts w:ascii="Arial" w:hAnsi="Arial" w:cs="Arial"/>
          <w:color w:val="202020"/>
        </w:rPr>
      </w:pPr>
    </w:p>
    <w:bookmarkStart w:id="1" w:name="CCSS.ELA-Literacy.RI.11-12.5"/>
    <w:p w:rsidR="009E09DB" w:rsidRDefault="00226491" w:rsidP="00AF7FB4">
      <w:pPr>
        <w:spacing w:after="0"/>
        <w:rPr>
          <w:rFonts w:ascii="Arial" w:hAnsi="Arial" w:cs="Arial"/>
          <w:color w:val="202020"/>
        </w:rPr>
      </w:pPr>
      <w:r w:rsidRPr="009E09DB">
        <w:rPr>
          <w:rFonts w:ascii="Arial" w:hAnsi="Arial" w:cs="Arial"/>
        </w:rPr>
        <w:fldChar w:fldCharType="begin"/>
      </w:r>
      <w:r w:rsidR="009E09DB" w:rsidRPr="009E09DB">
        <w:rPr>
          <w:rFonts w:ascii="Arial" w:hAnsi="Arial" w:cs="Arial"/>
        </w:rPr>
        <w:instrText xml:space="preserve"> HYPERLINK "http://www.corestandards.org/ELA-Literacy/RI/11-12/5/" </w:instrText>
      </w:r>
      <w:r w:rsidRPr="009E09DB">
        <w:rPr>
          <w:rFonts w:ascii="Arial" w:hAnsi="Arial" w:cs="Arial"/>
        </w:rPr>
        <w:fldChar w:fldCharType="separate"/>
      </w:r>
      <w:r w:rsidR="009E09DB" w:rsidRPr="009E09DB">
        <w:rPr>
          <w:rStyle w:val="Hyperlink"/>
          <w:rFonts w:ascii="Arial" w:hAnsi="Arial" w:cs="Arial"/>
          <w:caps/>
          <w:color w:val="373737"/>
          <w:u w:val="none"/>
        </w:rPr>
        <w:t>CCSS.ELA-LITERACY.RI.11-12.5</w:t>
      </w:r>
      <w:r w:rsidRPr="009E09DB">
        <w:rPr>
          <w:rFonts w:ascii="Arial" w:hAnsi="Arial" w:cs="Arial"/>
        </w:rPr>
        <w:fldChar w:fldCharType="end"/>
      </w:r>
      <w:bookmarkEnd w:id="1"/>
      <w:r w:rsidR="009E09DB" w:rsidRPr="009E09DB">
        <w:rPr>
          <w:rFonts w:ascii="Arial" w:hAnsi="Arial" w:cs="Arial"/>
          <w:color w:val="202020"/>
        </w:rPr>
        <w:br/>
        <w:t>Analyze and evaluate the effectiveness of the structure an author uses in his or her exposition or argument, including whether the structure makes points clear, convincing, and engaging.</w:t>
      </w:r>
    </w:p>
    <w:p w:rsidR="009E09DB" w:rsidRDefault="009E09DB" w:rsidP="00AF7FB4">
      <w:pPr>
        <w:spacing w:after="0"/>
        <w:rPr>
          <w:rFonts w:ascii="Arial" w:hAnsi="Arial" w:cs="Arial"/>
          <w:color w:val="202020"/>
        </w:rPr>
      </w:pPr>
    </w:p>
    <w:bookmarkStart w:id="2" w:name="CCSS.ELA-Literacy.WHST.11-12.1"/>
    <w:p w:rsidR="009E09DB" w:rsidRDefault="00226491" w:rsidP="00AF7FB4">
      <w:pPr>
        <w:spacing w:after="0"/>
        <w:rPr>
          <w:rFonts w:ascii="Lato Light" w:hAnsi="Lato Light"/>
          <w:color w:val="202020"/>
          <w:sz w:val="26"/>
          <w:szCs w:val="26"/>
        </w:rPr>
      </w:pPr>
      <w:r w:rsidRPr="009E09DB">
        <w:rPr>
          <w:rFonts w:ascii="Arial" w:hAnsi="Arial" w:cs="Arial"/>
        </w:rPr>
        <w:fldChar w:fldCharType="begin"/>
      </w:r>
      <w:r w:rsidR="009E09DB" w:rsidRPr="009E09DB">
        <w:rPr>
          <w:rFonts w:ascii="Arial" w:hAnsi="Arial" w:cs="Arial"/>
        </w:rPr>
        <w:instrText xml:space="preserve"> HYPERLINK "http://www.corestandards.org/ELA-Literacy/WHST/11-12/1/" </w:instrText>
      </w:r>
      <w:r w:rsidRPr="009E09DB">
        <w:rPr>
          <w:rFonts w:ascii="Arial" w:hAnsi="Arial" w:cs="Arial"/>
        </w:rPr>
        <w:fldChar w:fldCharType="separate"/>
      </w:r>
      <w:r w:rsidR="009E09DB" w:rsidRPr="009E09DB">
        <w:rPr>
          <w:rStyle w:val="Hyperlink"/>
          <w:rFonts w:ascii="Arial" w:hAnsi="Arial" w:cs="Arial"/>
          <w:caps/>
          <w:color w:val="373737"/>
          <w:u w:val="none"/>
        </w:rPr>
        <w:t>CCSS.ELA-LITERACY.WHST.11-12.1</w:t>
      </w:r>
      <w:r w:rsidRPr="009E09DB">
        <w:rPr>
          <w:rFonts w:ascii="Arial" w:hAnsi="Arial" w:cs="Arial"/>
        </w:rPr>
        <w:fldChar w:fldCharType="end"/>
      </w:r>
      <w:bookmarkEnd w:id="2"/>
      <w:r w:rsidR="009E09DB" w:rsidRPr="009E09DB">
        <w:rPr>
          <w:rFonts w:ascii="Arial" w:hAnsi="Arial" w:cs="Arial"/>
          <w:color w:val="202020"/>
        </w:rPr>
        <w:br/>
        <w:t>Write arguments focused on</w:t>
      </w:r>
      <w:r w:rsidR="009E09DB" w:rsidRPr="009E09DB">
        <w:rPr>
          <w:rStyle w:val="apple-converted-space"/>
          <w:rFonts w:ascii="Arial" w:hAnsi="Arial" w:cs="Arial"/>
          <w:color w:val="202020"/>
        </w:rPr>
        <w:t> </w:t>
      </w:r>
      <w:r w:rsidR="009E09DB" w:rsidRPr="009E09DB">
        <w:rPr>
          <w:rStyle w:val="Emphasis"/>
          <w:rFonts w:ascii="Arial" w:hAnsi="Arial" w:cs="Arial"/>
          <w:color w:val="202020"/>
        </w:rPr>
        <w:t>discipline-specific content</w:t>
      </w:r>
      <w:r w:rsidR="009E09DB">
        <w:rPr>
          <w:rFonts w:ascii="Lato Light" w:hAnsi="Lato Light"/>
          <w:color w:val="202020"/>
          <w:sz w:val="26"/>
          <w:szCs w:val="26"/>
        </w:rPr>
        <w:t>.</w:t>
      </w:r>
    </w:p>
    <w:bookmarkStart w:id="3" w:name="CCSS.ELA-Literacy.WHST.11-12.1.a"/>
    <w:p w:rsidR="009E09DB" w:rsidRPr="00305C74" w:rsidRDefault="00226491" w:rsidP="00AF7FB4">
      <w:pPr>
        <w:spacing w:after="0"/>
        <w:rPr>
          <w:rFonts w:ascii="Arial" w:hAnsi="Arial" w:cs="Arial"/>
          <w:color w:val="202020"/>
        </w:rPr>
      </w:pPr>
      <w:r w:rsidRPr="00305C74">
        <w:rPr>
          <w:rFonts w:ascii="Arial" w:hAnsi="Arial" w:cs="Arial"/>
        </w:rPr>
        <w:fldChar w:fldCharType="begin"/>
      </w:r>
      <w:r w:rsidR="00305C74" w:rsidRPr="00305C74">
        <w:rPr>
          <w:rFonts w:ascii="Arial" w:hAnsi="Arial" w:cs="Arial"/>
        </w:rPr>
        <w:instrText xml:space="preserve"> HYPERLINK "http://www.corestandards.org/ELA-Literacy/WHST/11-12/1/a/" </w:instrText>
      </w:r>
      <w:r w:rsidRPr="00305C74">
        <w:rPr>
          <w:rFonts w:ascii="Arial" w:hAnsi="Arial" w:cs="Arial"/>
        </w:rPr>
        <w:fldChar w:fldCharType="separate"/>
      </w:r>
      <w:r w:rsidR="00305C74" w:rsidRPr="00305C74">
        <w:rPr>
          <w:rStyle w:val="Hyperlink"/>
          <w:rFonts w:ascii="Arial" w:hAnsi="Arial" w:cs="Arial"/>
          <w:caps/>
          <w:color w:val="373737"/>
          <w:u w:val="none"/>
        </w:rPr>
        <w:t>CCSS.ELA-LITERACY.WHST.11-12.1.A</w:t>
      </w:r>
      <w:r w:rsidRPr="00305C74">
        <w:rPr>
          <w:rFonts w:ascii="Arial" w:hAnsi="Arial" w:cs="Arial"/>
        </w:rPr>
        <w:fldChar w:fldCharType="end"/>
      </w:r>
      <w:bookmarkEnd w:id="3"/>
      <w:r w:rsidR="00305C74" w:rsidRPr="00305C74">
        <w:rPr>
          <w:rFonts w:ascii="Arial" w:hAnsi="Arial" w:cs="Arial"/>
          <w:color w:val="202020"/>
        </w:rPr>
        <w:br/>
        <w:t>Introduce precise, knowledgeable claim(s), establish the significance of the claim(s), distinguish the claim(s) from alternate or opposing claims, and create an organization that logically sequences the claim(s), counterclaims, reasons, and evidence.</w:t>
      </w:r>
    </w:p>
    <w:p w:rsidR="00305C74" w:rsidRPr="009E09DB" w:rsidRDefault="00305C74" w:rsidP="00AF7FB4">
      <w:pPr>
        <w:spacing w:after="0"/>
        <w:rPr>
          <w:rFonts w:ascii="Arial" w:hAnsi="Arial" w:cs="Arial"/>
        </w:rPr>
      </w:pPr>
    </w:p>
    <w:p w:rsidR="00383C73" w:rsidRDefault="00383C73" w:rsidP="00AF7FB4">
      <w:pPr>
        <w:spacing w:after="0"/>
        <w:rPr>
          <w:rFonts w:ascii="Arial" w:hAnsi="Arial" w:cs="Arial"/>
          <w:b/>
          <w:sz w:val="24"/>
          <w:szCs w:val="24"/>
        </w:rPr>
      </w:pPr>
    </w:p>
    <w:p w:rsidR="00AF7FB4" w:rsidRDefault="00CE1D06" w:rsidP="00AF7FB4">
      <w:pPr>
        <w:spacing w:after="0"/>
        <w:rPr>
          <w:rFonts w:ascii="Arial" w:hAnsi="Arial" w:cs="Arial"/>
          <w:sz w:val="24"/>
          <w:szCs w:val="24"/>
        </w:rPr>
      </w:pPr>
      <w:r w:rsidRPr="00CE1D06">
        <w:rPr>
          <w:rFonts w:ascii="Arial" w:hAnsi="Arial" w:cs="Arial"/>
          <w:b/>
          <w:sz w:val="24"/>
          <w:szCs w:val="24"/>
        </w:rPr>
        <w:t>Topic:</w:t>
      </w:r>
      <w:r>
        <w:rPr>
          <w:rFonts w:ascii="Arial" w:hAnsi="Arial" w:cs="Arial"/>
          <w:sz w:val="24"/>
          <w:szCs w:val="24"/>
        </w:rPr>
        <w:t xml:space="preserve"> Music Critique</w:t>
      </w:r>
    </w:p>
    <w:p w:rsidR="00383C73" w:rsidRDefault="00AF7FB4" w:rsidP="00AF7FB4">
      <w:pPr>
        <w:spacing w:after="0"/>
        <w:rPr>
          <w:rFonts w:ascii="Arial" w:hAnsi="Arial" w:cs="Arial"/>
          <w:sz w:val="24"/>
          <w:szCs w:val="24"/>
        </w:rPr>
      </w:pPr>
      <w:r w:rsidRPr="00CE1D06">
        <w:rPr>
          <w:rFonts w:ascii="Arial" w:hAnsi="Arial" w:cs="Arial"/>
          <w:b/>
          <w:sz w:val="24"/>
          <w:szCs w:val="24"/>
        </w:rPr>
        <w:t>Objective:</w:t>
      </w:r>
      <w:r>
        <w:rPr>
          <w:rFonts w:ascii="Arial" w:hAnsi="Arial" w:cs="Arial"/>
          <w:sz w:val="24"/>
          <w:szCs w:val="24"/>
        </w:rPr>
        <w:t xml:space="preserve"> </w:t>
      </w:r>
    </w:p>
    <w:p w:rsidR="00CE1D06" w:rsidRDefault="00CE1D06" w:rsidP="00383C73">
      <w:pPr>
        <w:spacing w:after="0"/>
        <w:rPr>
          <w:rFonts w:ascii="Arial" w:hAnsi="Arial" w:cs="Arial"/>
          <w:sz w:val="24"/>
          <w:szCs w:val="24"/>
        </w:rPr>
      </w:pPr>
      <w:r>
        <w:rPr>
          <w:rFonts w:ascii="Arial" w:hAnsi="Arial" w:cs="Arial"/>
          <w:sz w:val="24"/>
          <w:szCs w:val="24"/>
        </w:rPr>
        <w:t>Students will acquire vocabulary needed in order to critique choral and sol</w:t>
      </w:r>
      <w:r w:rsidR="00383C73">
        <w:rPr>
          <w:rFonts w:ascii="Arial" w:hAnsi="Arial" w:cs="Arial"/>
          <w:sz w:val="24"/>
          <w:szCs w:val="24"/>
        </w:rPr>
        <w:t xml:space="preserve">o </w:t>
      </w:r>
      <w:r>
        <w:rPr>
          <w:rFonts w:ascii="Arial" w:hAnsi="Arial" w:cs="Arial"/>
          <w:sz w:val="24"/>
          <w:szCs w:val="24"/>
        </w:rPr>
        <w:t>vocal music through the development of critical listening skills. Students wil</w:t>
      </w:r>
      <w:r w:rsidR="00383C73">
        <w:rPr>
          <w:rFonts w:ascii="Arial" w:hAnsi="Arial" w:cs="Arial"/>
          <w:sz w:val="24"/>
          <w:szCs w:val="24"/>
        </w:rPr>
        <w:t xml:space="preserve">l </w:t>
      </w:r>
      <w:r>
        <w:rPr>
          <w:rFonts w:ascii="Arial" w:hAnsi="Arial" w:cs="Arial"/>
          <w:sz w:val="24"/>
          <w:szCs w:val="24"/>
        </w:rPr>
        <w:t xml:space="preserve">read and evaluate the writings of a professional music critique and will use the professional writings as a guide in writing student critiques in class. </w:t>
      </w:r>
      <w:r w:rsidR="00383C73">
        <w:rPr>
          <w:rFonts w:ascii="Arial" w:hAnsi="Arial" w:cs="Arial"/>
          <w:sz w:val="24"/>
          <w:szCs w:val="24"/>
        </w:rPr>
        <w:t xml:space="preserve">Students will integrate the vocabulary of critique with the etiquette of critique (be kind, be specific, be helpful) in assisting peers in a rehearsal setting and student lead sectional rehearsals. </w:t>
      </w:r>
    </w:p>
    <w:p w:rsidR="00305C74" w:rsidRDefault="00305C74" w:rsidP="00383C73">
      <w:pPr>
        <w:spacing w:after="0"/>
        <w:rPr>
          <w:rFonts w:ascii="Arial" w:hAnsi="Arial" w:cs="Arial"/>
          <w:sz w:val="24"/>
          <w:szCs w:val="24"/>
        </w:rPr>
      </w:pPr>
    </w:p>
    <w:p w:rsidR="00305C74" w:rsidRPr="0021251D" w:rsidRDefault="00305C74" w:rsidP="00383C73">
      <w:pPr>
        <w:spacing w:after="0"/>
        <w:rPr>
          <w:rFonts w:ascii="Arial" w:hAnsi="Arial" w:cs="Arial"/>
          <w:b/>
          <w:sz w:val="24"/>
          <w:szCs w:val="24"/>
        </w:rPr>
      </w:pPr>
      <w:r w:rsidRPr="0021251D">
        <w:rPr>
          <w:rFonts w:ascii="Arial" w:hAnsi="Arial" w:cs="Arial"/>
          <w:b/>
          <w:sz w:val="24"/>
          <w:szCs w:val="24"/>
        </w:rPr>
        <w:t>Materials need:</w:t>
      </w:r>
    </w:p>
    <w:p w:rsidR="00305C74" w:rsidRDefault="00305C74" w:rsidP="00383C73">
      <w:pPr>
        <w:spacing w:after="0"/>
        <w:rPr>
          <w:rFonts w:ascii="Arial" w:hAnsi="Arial" w:cs="Arial"/>
          <w:sz w:val="24"/>
          <w:szCs w:val="24"/>
        </w:rPr>
      </w:pPr>
      <w:r>
        <w:rPr>
          <w:rFonts w:ascii="Arial" w:hAnsi="Arial" w:cs="Arial"/>
          <w:sz w:val="24"/>
          <w:szCs w:val="24"/>
        </w:rPr>
        <w:t>Teacher: Projector, Youtube videos of live choral performances, audio recordings of professional or college choirs, sample of writing from a professional music critique</w:t>
      </w:r>
    </w:p>
    <w:p w:rsidR="00305C74" w:rsidRDefault="00305C74" w:rsidP="00383C73">
      <w:pPr>
        <w:spacing w:after="0"/>
        <w:rPr>
          <w:rFonts w:ascii="Arial" w:hAnsi="Arial" w:cs="Arial"/>
          <w:sz w:val="24"/>
          <w:szCs w:val="24"/>
        </w:rPr>
      </w:pPr>
    </w:p>
    <w:p w:rsidR="00305C74" w:rsidRDefault="00305C74" w:rsidP="00383C73">
      <w:pPr>
        <w:spacing w:after="0"/>
        <w:rPr>
          <w:rFonts w:ascii="Arial" w:hAnsi="Arial" w:cs="Arial"/>
          <w:sz w:val="24"/>
          <w:szCs w:val="24"/>
        </w:rPr>
      </w:pPr>
      <w:r>
        <w:rPr>
          <w:rFonts w:ascii="Arial" w:hAnsi="Arial" w:cs="Arial"/>
          <w:sz w:val="24"/>
          <w:szCs w:val="24"/>
        </w:rPr>
        <w:t>Students: Highlighters</w:t>
      </w:r>
    </w:p>
    <w:p w:rsidR="00305C74" w:rsidRDefault="00305C74" w:rsidP="00383C73">
      <w:pPr>
        <w:spacing w:after="0"/>
        <w:rPr>
          <w:rFonts w:ascii="Arial" w:hAnsi="Arial" w:cs="Arial"/>
          <w:sz w:val="24"/>
          <w:szCs w:val="24"/>
        </w:rPr>
      </w:pPr>
    </w:p>
    <w:p w:rsidR="00305C74" w:rsidRDefault="00305C74" w:rsidP="00383C73">
      <w:pPr>
        <w:spacing w:after="0"/>
        <w:rPr>
          <w:rFonts w:ascii="Arial" w:hAnsi="Arial" w:cs="Arial"/>
          <w:sz w:val="24"/>
          <w:szCs w:val="24"/>
        </w:rPr>
      </w:pPr>
    </w:p>
    <w:p w:rsidR="00305C74" w:rsidRDefault="00305C74" w:rsidP="00383C73">
      <w:pPr>
        <w:spacing w:after="0"/>
        <w:rPr>
          <w:rFonts w:ascii="Arial" w:hAnsi="Arial" w:cs="Arial"/>
          <w:sz w:val="24"/>
          <w:szCs w:val="24"/>
        </w:rPr>
      </w:pPr>
    </w:p>
    <w:p w:rsidR="00305C74" w:rsidRDefault="00305C74" w:rsidP="00383C73">
      <w:pPr>
        <w:spacing w:after="0"/>
        <w:rPr>
          <w:rFonts w:ascii="Arial" w:hAnsi="Arial" w:cs="Arial"/>
          <w:sz w:val="24"/>
          <w:szCs w:val="24"/>
        </w:rPr>
      </w:pPr>
    </w:p>
    <w:p w:rsidR="00305C74" w:rsidRDefault="00305C74" w:rsidP="00383C73">
      <w:pPr>
        <w:spacing w:after="0"/>
        <w:rPr>
          <w:rFonts w:ascii="Arial" w:hAnsi="Arial" w:cs="Arial"/>
          <w:sz w:val="24"/>
          <w:szCs w:val="24"/>
        </w:rPr>
      </w:pPr>
    </w:p>
    <w:p w:rsidR="00305C74" w:rsidRPr="0021251D" w:rsidRDefault="00305C74" w:rsidP="00383C73">
      <w:pPr>
        <w:spacing w:after="0"/>
        <w:rPr>
          <w:rFonts w:ascii="Arial" w:hAnsi="Arial" w:cs="Arial"/>
          <w:b/>
          <w:sz w:val="24"/>
          <w:szCs w:val="24"/>
        </w:rPr>
      </w:pPr>
      <w:r w:rsidRPr="0021251D">
        <w:rPr>
          <w:rFonts w:ascii="Arial" w:hAnsi="Arial" w:cs="Arial"/>
          <w:b/>
          <w:sz w:val="24"/>
          <w:szCs w:val="24"/>
        </w:rPr>
        <w:lastRenderedPageBreak/>
        <w:t>Procedure:</w:t>
      </w:r>
    </w:p>
    <w:p w:rsidR="00305C74" w:rsidRDefault="00305C74" w:rsidP="00383C73">
      <w:pPr>
        <w:spacing w:after="0"/>
        <w:rPr>
          <w:rFonts w:ascii="Arial" w:hAnsi="Arial" w:cs="Arial"/>
          <w:sz w:val="24"/>
          <w:szCs w:val="24"/>
        </w:rPr>
      </w:pPr>
    </w:p>
    <w:p w:rsidR="00305C74" w:rsidRDefault="00305C74" w:rsidP="00305C74">
      <w:pPr>
        <w:pStyle w:val="ListParagraph"/>
        <w:numPr>
          <w:ilvl w:val="0"/>
          <w:numId w:val="1"/>
        </w:numPr>
        <w:spacing w:after="0"/>
        <w:rPr>
          <w:rFonts w:ascii="Arial" w:hAnsi="Arial" w:cs="Arial"/>
          <w:sz w:val="24"/>
          <w:szCs w:val="24"/>
        </w:rPr>
      </w:pPr>
      <w:r>
        <w:rPr>
          <w:rFonts w:ascii="Arial" w:hAnsi="Arial" w:cs="Arial"/>
          <w:sz w:val="24"/>
          <w:szCs w:val="24"/>
        </w:rPr>
        <w:t>Focus &amp; Review</w:t>
      </w:r>
    </w:p>
    <w:p w:rsidR="00793590" w:rsidRPr="00793590" w:rsidRDefault="00305C74" w:rsidP="00793590">
      <w:pPr>
        <w:pStyle w:val="ListParagraph"/>
        <w:numPr>
          <w:ilvl w:val="0"/>
          <w:numId w:val="2"/>
        </w:numPr>
        <w:spacing w:after="0"/>
        <w:rPr>
          <w:rFonts w:ascii="Arial" w:hAnsi="Arial" w:cs="Arial"/>
          <w:sz w:val="24"/>
          <w:szCs w:val="24"/>
        </w:rPr>
      </w:pPr>
      <w:r>
        <w:rPr>
          <w:rFonts w:ascii="Arial" w:hAnsi="Arial" w:cs="Arial"/>
          <w:sz w:val="24"/>
          <w:szCs w:val="24"/>
        </w:rPr>
        <w:t xml:space="preserve">Students will view and or </w:t>
      </w:r>
      <w:r w:rsidR="00793590">
        <w:rPr>
          <w:rFonts w:ascii="Arial" w:hAnsi="Arial" w:cs="Arial"/>
          <w:sz w:val="24"/>
          <w:szCs w:val="24"/>
        </w:rPr>
        <w:t xml:space="preserve">listen to several </w:t>
      </w:r>
      <w:r>
        <w:rPr>
          <w:rFonts w:ascii="Arial" w:hAnsi="Arial" w:cs="Arial"/>
          <w:sz w:val="24"/>
          <w:szCs w:val="24"/>
        </w:rPr>
        <w:t>sample</w:t>
      </w:r>
      <w:r w:rsidR="00793590">
        <w:rPr>
          <w:rFonts w:ascii="Arial" w:hAnsi="Arial" w:cs="Arial"/>
          <w:sz w:val="24"/>
          <w:szCs w:val="24"/>
        </w:rPr>
        <w:t xml:space="preserve">s of </w:t>
      </w:r>
      <w:r>
        <w:rPr>
          <w:rFonts w:ascii="Arial" w:hAnsi="Arial" w:cs="Arial"/>
          <w:sz w:val="24"/>
          <w:szCs w:val="24"/>
        </w:rPr>
        <w:t>choir</w:t>
      </w:r>
      <w:r w:rsidR="00793590">
        <w:rPr>
          <w:rFonts w:ascii="Arial" w:hAnsi="Arial" w:cs="Arial"/>
          <w:sz w:val="24"/>
          <w:szCs w:val="24"/>
        </w:rPr>
        <w:t>s</w:t>
      </w:r>
      <w:r>
        <w:rPr>
          <w:rFonts w:ascii="Arial" w:hAnsi="Arial" w:cs="Arial"/>
          <w:sz w:val="24"/>
          <w:szCs w:val="24"/>
        </w:rPr>
        <w:t xml:space="preserve"> and</w:t>
      </w:r>
      <w:r w:rsidR="00793590">
        <w:rPr>
          <w:rFonts w:ascii="Arial" w:hAnsi="Arial" w:cs="Arial"/>
          <w:sz w:val="24"/>
          <w:szCs w:val="24"/>
        </w:rPr>
        <w:t xml:space="preserve"> soloists and</w:t>
      </w:r>
      <w:r>
        <w:rPr>
          <w:rFonts w:ascii="Arial" w:hAnsi="Arial" w:cs="Arial"/>
          <w:sz w:val="24"/>
          <w:szCs w:val="24"/>
        </w:rPr>
        <w:t xml:space="preserve"> will critique</w:t>
      </w:r>
      <w:r w:rsidR="00793590">
        <w:rPr>
          <w:rFonts w:ascii="Arial" w:hAnsi="Arial" w:cs="Arial"/>
          <w:sz w:val="24"/>
          <w:szCs w:val="24"/>
        </w:rPr>
        <w:t xml:space="preserve"> the performance </w:t>
      </w:r>
      <w:r w:rsidR="00793590" w:rsidRPr="00793590">
        <w:rPr>
          <w:rFonts w:ascii="Arial" w:hAnsi="Arial" w:cs="Arial"/>
          <w:sz w:val="24"/>
          <w:szCs w:val="24"/>
        </w:rPr>
        <w:t xml:space="preserve">together as a class in order to review vocabulary that has already been taught. </w:t>
      </w:r>
    </w:p>
    <w:p w:rsidR="00793590" w:rsidRDefault="00793590" w:rsidP="00793590">
      <w:pPr>
        <w:pStyle w:val="ListParagraph"/>
        <w:numPr>
          <w:ilvl w:val="0"/>
          <w:numId w:val="2"/>
        </w:numPr>
        <w:spacing w:after="0"/>
        <w:rPr>
          <w:rFonts w:ascii="Arial" w:hAnsi="Arial" w:cs="Arial"/>
          <w:sz w:val="24"/>
          <w:szCs w:val="24"/>
        </w:rPr>
      </w:pPr>
      <w:r>
        <w:rPr>
          <w:rFonts w:ascii="Arial" w:hAnsi="Arial" w:cs="Arial"/>
          <w:sz w:val="24"/>
          <w:szCs w:val="24"/>
        </w:rPr>
        <w:t xml:space="preserve">Students will read the writing of a professional music critique and will highlight vocabulary that is unfamiliar to them. </w:t>
      </w:r>
    </w:p>
    <w:p w:rsidR="00793590" w:rsidRDefault="00793590" w:rsidP="00793590">
      <w:pPr>
        <w:spacing w:after="0"/>
        <w:rPr>
          <w:rFonts w:ascii="Arial" w:hAnsi="Arial" w:cs="Arial"/>
          <w:sz w:val="24"/>
          <w:szCs w:val="24"/>
        </w:rPr>
      </w:pPr>
    </w:p>
    <w:p w:rsidR="00793590" w:rsidRPr="00793590" w:rsidRDefault="00793590" w:rsidP="00793590">
      <w:pPr>
        <w:pStyle w:val="ListParagraph"/>
        <w:numPr>
          <w:ilvl w:val="0"/>
          <w:numId w:val="1"/>
        </w:numPr>
        <w:spacing w:after="0"/>
        <w:rPr>
          <w:rFonts w:ascii="Arial" w:hAnsi="Arial" w:cs="Arial"/>
          <w:sz w:val="24"/>
          <w:szCs w:val="24"/>
        </w:rPr>
      </w:pPr>
      <w:r w:rsidRPr="00793590">
        <w:rPr>
          <w:rFonts w:ascii="Arial" w:hAnsi="Arial" w:cs="Arial"/>
          <w:sz w:val="24"/>
          <w:szCs w:val="24"/>
        </w:rPr>
        <w:t>Teacher Input (Present tasks, information, and guidance)</w:t>
      </w:r>
    </w:p>
    <w:p w:rsidR="00793590" w:rsidRDefault="00793590" w:rsidP="00793590">
      <w:pPr>
        <w:pStyle w:val="ListParagraph"/>
        <w:numPr>
          <w:ilvl w:val="0"/>
          <w:numId w:val="2"/>
        </w:numPr>
        <w:spacing w:after="0"/>
        <w:rPr>
          <w:rFonts w:ascii="Arial" w:hAnsi="Arial" w:cs="Arial"/>
          <w:sz w:val="24"/>
          <w:szCs w:val="24"/>
        </w:rPr>
      </w:pPr>
      <w:r>
        <w:rPr>
          <w:rFonts w:ascii="Arial" w:hAnsi="Arial" w:cs="Arial"/>
          <w:sz w:val="24"/>
          <w:szCs w:val="24"/>
        </w:rPr>
        <w:t>Teacher will facilitate a class discussion in order to determine definitions of vocabulary</w:t>
      </w:r>
    </w:p>
    <w:p w:rsidR="00793590" w:rsidRDefault="00542553" w:rsidP="00793590">
      <w:pPr>
        <w:pStyle w:val="ListParagraph"/>
        <w:spacing w:after="0"/>
        <w:ind w:left="1080"/>
        <w:rPr>
          <w:rFonts w:ascii="Arial" w:hAnsi="Arial" w:cs="Arial"/>
          <w:sz w:val="24"/>
          <w:szCs w:val="24"/>
        </w:rPr>
      </w:pPr>
      <w:r>
        <w:rPr>
          <w:rFonts w:ascii="Arial" w:hAnsi="Arial" w:cs="Arial"/>
          <w:sz w:val="24"/>
          <w:szCs w:val="24"/>
        </w:rPr>
        <w:t>found in the music critic’s writing that is unfamiliar to students.</w:t>
      </w:r>
    </w:p>
    <w:p w:rsidR="00793590" w:rsidRDefault="00793590" w:rsidP="00793590">
      <w:pPr>
        <w:pStyle w:val="ListParagraph"/>
        <w:numPr>
          <w:ilvl w:val="0"/>
          <w:numId w:val="2"/>
        </w:numPr>
        <w:spacing w:after="0"/>
        <w:rPr>
          <w:rFonts w:ascii="Arial" w:hAnsi="Arial" w:cs="Arial"/>
          <w:sz w:val="24"/>
          <w:szCs w:val="24"/>
        </w:rPr>
      </w:pPr>
      <w:r>
        <w:rPr>
          <w:rFonts w:ascii="Arial" w:hAnsi="Arial" w:cs="Arial"/>
          <w:sz w:val="24"/>
          <w:szCs w:val="24"/>
        </w:rPr>
        <w:t>After the class discussion, if some words could not be defined by students, the teacher will</w:t>
      </w:r>
    </w:p>
    <w:p w:rsidR="00793590" w:rsidRDefault="00793590" w:rsidP="00793590">
      <w:pPr>
        <w:pStyle w:val="ListParagraph"/>
        <w:spacing w:after="0"/>
        <w:ind w:left="1080"/>
        <w:rPr>
          <w:rFonts w:ascii="Arial" w:hAnsi="Arial" w:cs="Arial"/>
          <w:sz w:val="24"/>
          <w:szCs w:val="24"/>
        </w:rPr>
      </w:pPr>
      <w:r>
        <w:rPr>
          <w:rFonts w:ascii="Arial" w:hAnsi="Arial" w:cs="Arial"/>
          <w:sz w:val="24"/>
          <w:szCs w:val="24"/>
        </w:rPr>
        <w:t xml:space="preserve">provide a definition for the words and students will recreate the definition in a way that creates personal understanding. </w:t>
      </w:r>
    </w:p>
    <w:p w:rsidR="00793590" w:rsidRDefault="00793590" w:rsidP="00793590">
      <w:pPr>
        <w:spacing w:after="0"/>
        <w:rPr>
          <w:rFonts w:ascii="Arial" w:hAnsi="Arial" w:cs="Arial"/>
          <w:sz w:val="24"/>
          <w:szCs w:val="24"/>
        </w:rPr>
      </w:pPr>
    </w:p>
    <w:p w:rsidR="00793590" w:rsidRDefault="00793590" w:rsidP="00793590">
      <w:pPr>
        <w:pStyle w:val="ListParagraph"/>
        <w:numPr>
          <w:ilvl w:val="0"/>
          <w:numId w:val="1"/>
        </w:numPr>
        <w:spacing w:after="0"/>
        <w:rPr>
          <w:rFonts w:ascii="Arial" w:hAnsi="Arial" w:cs="Arial"/>
          <w:sz w:val="24"/>
          <w:szCs w:val="24"/>
        </w:rPr>
      </w:pPr>
      <w:r>
        <w:rPr>
          <w:rFonts w:ascii="Arial" w:hAnsi="Arial" w:cs="Arial"/>
          <w:sz w:val="24"/>
          <w:szCs w:val="24"/>
        </w:rPr>
        <w:t>Practice</w:t>
      </w:r>
    </w:p>
    <w:p w:rsidR="00793590" w:rsidRDefault="00793590" w:rsidP="00793590">
      <w:pPr>
        <w:pStyle w:val="ListParagraph"/>
        <w:numPr>
          <w:ilvl w:val="0"/>
          <w:numId w:val="2"/>
        </w:numPr>
        <w:spacing w:after="0"/>
        <w:rPr>
          <w:rFonts w:ascii="Arial" w:hAnsi="Arial" w:cs="Arial"/>
          <w:sz w:val="24"/>
          <w:szCs w:val="24"/>
        </w:rPr>
      </w:pPr>
      <w:r>
        <w:rPr>
          <w:rFonts w:ascii="Arial" w:hAnsi="Arial" w:cs="Arial"/>
          <w:sz w:val="24"/>
          <w:szCs w:val="24"/>
        </w:rPr>
        <w:t>Students will view or listen to several samples of vocal music in class and will critique the performances using vocabulary previously learned and incorporating new vocabulary in the form of class d</w:t>
      </w:r>
      <w:r w:rsidR="00D87BF9">
        <w:rPr>
          <w:rFonts w:ascii="Arial" w:hAnsi="Arial" w:cs="Arial"/>
          <w:sz w:val="24"/>
          <w:szCs w:val="24"/>
        </w:rPr>
        <w:t>iscussion and individual written outlines.</w:t>
      </w:r>
    </w:p>
    <w:p w:rsidR="00D87BF9" w:rsidRDefault="00D87BF9" w:rsidP="00D87BF9">
      <w:pPr>
        <w:spacing w:after="0"/>
        <w:rPr>
          <w:rFonts w:ascii="Arial" w:hAnsi="Arial" w:cs="Arial"/>
          <w:sz w:val="24"/>
          <w:szCs w:val="24"/>
        </w:rPr>
      </w:pPr>
    </w:p>
    <w:p w:rsidR="00D87BF9" w:rsidRDefault="00D87BF9" w:rsidP="00D87BF9">
      <w:pPr>
        <w:pStyle w:val="ListParagraph"/>
        <w:numPr>
          <w:ilvl w:val="0"/>
          <w:numId w:val="1"/>
        </w:numPr>
        <w:spacing w:after="0"/>
        <w:rPr>
          <w:rFonts w:ascii="Arial" w:hAnsi="Arial" w:cs="Arial"/>
          <w:sz w:val="24"/>
          <w:szCs w:val="24"/>
        </w:rPr>
      </w:pPr>
      <w:r>
        <w:rPr>
          <w:rFonts w:ascii="Arial" w:hAnsi="Arial" w:cs="Arial"/>
          <w:sz w:val="24"/>
          <w:szCs w:val="24"/>
        </w:rPr>
        <w:t>Project</w:t>
      </w:r>
    </w:p>
    <w:p w:rsidR="00D87BF9" w:rsidRDefault="00D87BF9" w:rsidP="00D87BF9">
      <w:pPr>
        <w:pStyle w:val="ListParagraph"/>
        <w:numPr>
          <w:ilvl w:val="0"/>
          <w:numId w:val="2"/>
        </w:numPr>
        <w:spacing w:after="0"/>
        <w:rPr>
          <w:rFonts w:ascii="Arial" w:hAnsi="Arial" w:cs="Arial"/>
          <w:sz w:val="24"/>
          <w:szCs w:val="24"/>
        </w:rPr>
      </w:pPr>
      <w:r>
        <w:rPr>
          <w:rFonts w:ascii="Arial" w:hAnsi="Arial" w:cs="Arial"/>
          <w:sz w:val="24"/>
          <w:szCs w:val="24"/>
        </w:rPr>
        <w:t xml:space="preserve">Students will search </w:t>
      </w:r>
      <w:r w:rsidR="0021251D">
        <w:rPr>
          <w:rFonts w:ascii="Arial" w:hAnsi="Arial" w:cs="Arial"/>
          <w:sz w:val="24"/>
          <w:szCs w:val="24"/>
        </w:rPr>
        <w:t>for live performances</w:t>
      </w:r>
      <w:r>
        <w:rPr>
          <w:rFonts w:ascii="Arial" w:hAnsi="Arial" w:cs="Arial"/>
          <w:sz w:val="24"/>
          <w:szCs w:val="24"/>
        </w:rPr>
        <w:t xml:space="preserve"> on </w:t>
      </w:r>
      <w:r w:rsidR="0021251D">
        <w:rPr>
          <w:rFonts w:ascii="Arial" w:hAnsi="Arial" w:cs="Arial"/>
          <w:sz w:val="24"/>
          <w:szCs w:val="24"/>
        </w:rPr>
        <w:t>YouTube</w:t>
      </w:r>
      <w:r>
        <w:rPr>
          <w:rFonts w:ascii="Arial" w:hAnsi="Arial" w:cs="Arial"/>
          <w:sz w:val="24"/>
          <w:szCs w:val="24"/>
        </w:rPr>
        <w:t xml:space="preserve"> and will write a music critique using the vocabulary acquired during class discussions and using the writing of a music critic as a guide. </w:t>
      </w:r>
    </w:p>
    <w:p w:rsidR="00D87BF9" w:rsidRDefault="00D87BF9" w:rsidP="00D87BF9">
      <w:pPr>
        <w:spacing w:after="0"/>
        <w:rPr>
          <w:rFonts w:ascii="Arial" w:hAnsi="Arial" w:cs="Arial"/>
          <w:sz w:val="24"/>
          <w:szCs w:val="24"/>
        </w:rPr>
      </w:pPr>
    </w:p>
    <w:p w:rsidR="00D87BF9" w:rsidRPr="0021251D" w:rsidRDefault="0021251D" w:rsidP="0021251D">
      <w:pPr>
        <w:spacing w:after="0"/>
        <w:rPr>
          <w:rFonts w:ascii="Arial" w:hAnsi="Arial" w:cs="Arial"/>
          <w:sz w:val="24"/>
          <w:szCs w:val="24"/>
        </w:rPr>
      </w:pPr>
      <w:r w:rsidRPr="0021251D">
        <w:rPr>
          <w:rFonts w:ascii="Arial" w:hAnsi="Arial" w:cs="Arial"/>
          <w:b/>
          <w:sz w:val="24"/>
          <w:szCs w:val="24"/>
        </w:rPr>
        <w:t>Evaluation</w:t>
      </w:r>
      <w:r>
        <w:rPr>
          <w:rFonts w:ascii="Arial" w:hAnsi="Arial" w:cs="Arial"/>
          <w:sz w:val="24"/>
          <w:szCs w:val="24"/>
        </w:rPr>
        <w:t>:</w:t>
      </w:r>
    </w:p>
    <w:p w:rsidR="0021251D" w:rsidRDefault="00542553" w:rsidP="0021251D">
      <w:pPr>
        <w:spacing w:after="0"/>
        <w:ind w:left="1080"/>
        <w:rPr>
          <w:rFonts w:ascii="Arial" w:hAnsi="Arial" w:cs="Arial"/>
          <w:sz w:val="24"/>
          <w:szCs w:val="24"/>
        </w:rPr>
      </w:pPr>
      <w:r>
        <w:rPr>
          <w:rFonts w:ascii="Arial" w:hAnsi="Arial" w:cs="Arial"/>
          <w:sz w:val="24"/>
          <w:szCs w:val="24"/>
        </w:rPr>
        <w:t>Written Critique</w:t>
      </w:r>
      <w:r w:rsidR="0021251D">
        <w:rPr>
          <w:rFonts w:ascii="Arial" w:hAnsi="Arial" w:cs="Arial"/>
          <w:sz w:val="24"/>
          <w:szCs w:val="24"/>
        </w:rPr>
        <w:t>s will be graded with a rubric (possibly one acquired from an English teacher). Students will be given a rubric or checklist that they will reference as they write the critique.</w:t>
      </w:r>
    </w:p>
    <w:p w:rsidR="0021251D" w:rsidRDefault="0021251D" w:rsidP="0021251D">
      <w:pPr>
        <w:spacing w:after="0"/>
        <w:rPr>
          <w:rFonts w:ascii="Arial" w:hAnsi="Arial" w:cs="Arial"/>
          <w:sz w:val="24"/>
          <w:szCs w:val="24"/>
        </w:rPr>
      </w:pPr>
    </w:p>
    <w:p w:rsidR="0021251D" w:rsidRPr="0021251D" w:rsidRDefault="0021251D" w:rsidP="0021251D">
      <w:pPr>
        <w:spacing w:after="0"/>
        <w:rPr>
          <w:rFonts w:ascii="Arial" w:hAnsi="Arial" w:cs="Arial"/>
          <w:b/>
          <w:sz w:val="24"/>
          <w:szCs w:val="24"/>
        </w:rPr>
      </w:pPr>
      <w:r w:rsidRPr="0021251D">
        <w:rPr>
          <w:rFonts w:ascii="Arial" w:hAnsi="Arial" w:cs="Arial"/>
          <w:b/>
          <w:sz w:val="24"/>
          <w:szCs w:val="24"/>
        </w:rPr>
        <w:t>Differentiation</w:t>
      </w:r>
      <w:r w:rsidR="004562F7">
        <w:rPr>
          <w:rFonts w:ascii="Arial" w:hAnsi="Arial" w:cs="Arial"/>
          <w:b/>
          <w:sz w:val="24"/>
          <w:szCs w:val="24"/>
        </w:rPr>
        <w:t>/Modifications</w:t>
      </w:r>
      <w:r w:rsidRPr="0021251D">
        <w:rPr>
          <w:rFonts w:ascii="Arial" w:hAnsi="Arial" w:cs="Arial"/>
          <w:b/>
          <w:sz w:val="24"/>
          <w:szCs w:val="24"/>
        </w:rPr>
        <w:t>:</w:t>
      </w:r>
    </w:p>
    <w:p w:rsidR="0021251D" w:rsidRPr="0021251D" w:rsidRDefault="0021251D" w:rsidP="00542553">
      <w:pPr>
        <w:spacing w:after="0"/>
        <w:ind w:left="720"/>
        <w:rPr>
          <w:rFonts w:ascii="Arial" w:hAnsi="Arial" w:cs="Arial"/>
          <w:sz w:val="24"/>
          <w:szCs w:val="24"/>
        </w:rPr>
      </w:pPr>
      <w:r>
        <w:rPr>
          <w:rFonts w:ascii="Arial" w:hAnsi="Arial" w:cs="Arial"/>
          <w:sz w:val="24"/>
          <w:szCs w:val="24"/>
        </w:rPr>
        <w:t>Some students may need to be guided through the cri</w:t>
      </w:r>
      <w:r w:rsidR="00542553">
        <w:rPr>
          <w:rFonts w:ascii="Arial" w:hAnsi="Arial" w:cs="Arial"/>
          <w:sz w:val="24"/>
          <w:szCs w:val="24"/>
        </w:rPr>
        <w:t xml:space="preserve">tique one on one, and may also </w:t>
      </w:r>
      <w:r>
        <w:rPr>
          <w:rFonts w:ascii="Arial" w:hAnsi="Arial" w:cs="Arial"/>
          <w:sz w:val="24"/>
          <w:szCs w:val="24"/>
        </w:rPr>
        <w:t xml:space="preserve">need to complete the assignment orally rather than in written form. </w:t>
      </w:r>
    </w:p>
    <w:p w:rsidR="00D87BF9" w:rsidRPr="00D87BF9" w:rsidRDefault="00D87BF9" w:rsidP="00D87BF9">
      <w:pPr>
        <w:spacing w:after="0"/>
        <w:ind w:left="360"/>
        <w:rPr>
          <w:rFonts w:ascii="Arial" w:hAnsi="Arial" w:cs="Arial"/>
          <w:sz w:val="24"/>
          <w:szCs w:val="24"/>
        </w:rPr>
      </w:pPr>
    </w:p>
    <w:p w:rsidR="00D87BF9" w:rsidRDefault="00D87BF9" w:rsidP="00D87BF9">
      <w:pPr>
        <w:spacing w:after="0"/>
        <w:rPr>
          <w:rFonts w:ascii="Arial" w:hAnsi="Arial" w:cs="Arial"/>
          <w:sz w:val="24"/>
          <w:szCs w:val="24"/>
        </w:rPr>
      </w:pPr>
    </w:p>
    <w:p w:rsidR="00D87BF9" w:rsidRPr="00D87BF9" w:rsidRDefault="00D87BF9" w:rsidP="00D87BF9">
      <w:pPr>
        <w:spacing w:after="0"/>
        <w:rPr>
          <w:rFonts w:ascii="Arial" w:hAnsi="Arial" w:cs="Arial"/>
          <w:sz w:val="24"/>
          <w:szCs w:val="24"/>
        </w:rPr>
      </w:pPr>
    </w:p>
    <w:p w:rsidR="00305C74" w:rsidRDefault="00305C74" w:rsidP="00383C73">
      <w:pPr>
        <w:spacing w:after="0"/>
        <w:rPr>
          <w:rFonts w:ascii="Arial" w:hAnsi="Arial" w:cs="Arial"/>
          <w:sz w:val="24"/>
          <w:szCs w:val="24"/>
        </w:rPr>
      </w:pPr>
    </w:p>
    <w:p w:rsidR="00944531" w:rsidRDefault="00944531" w:rsidP="00383C73">
      <w:pPr>
        <w:spacing w:after="0"/>
        <w:rPr>
          <w:rFonts w:ascii="Arial" w:hAnsi="Arial" w:cs="Arial"/>
          <w:sz w:val="24"/>
          <w:szCs w:val="24"/>
        </w:rPr>
      </w:pPr>
    </w:p>
    <w:p w:rsidR="00383C73" w:rsidRDefault="00383C73" w:rsidP="00383C73">
      <w:pPr>
        <w:spacing w:after="0"/>
        <w:rPr>
          <w:rFonts w:ascii="Arial" w:hAnsi="Arial" w:cs="Arial"/>
          <w:sz w:val="24"/>
          <w:szCs w:val="24"/>
        </w:rPr>
      </w:pPr>
    </w:p>
    <w:p w:rsidR="00383C73" w:rsidRDefault="00383C73" w:rsidP="00383C73">
      <w:pPr>
        <w:spacing w:after="0"/>
        <w:rPr>
          <w:rFonts w:ascii="Arial" w:hAnsi="Arial" w:cs="Arial"/>
          <w:sz w:val="24"/>
          <w:szCs w:val="24"/>
        </w:rPr>
      </w:pPr>
    </w:p>
    <w:p w:rsidR="00AF7FB4" w:rsidRPr="00AF7FB4" w:rsidRDefault="00AF7FB4" w:rsidP="00AF7FB4">
      <w:pPr>
        <w:spacing w:after="0"/>
        <w:rPr>
          <w:rFonts w:ascii="Arial" w:hAnsi="Arial" w:cs="Arial"/>
          <w:sz w:val="24"/>
          <w:szCs w:val="24"/>
        </w:rPr>
      </w:pPr>
    </w:p>
    <w:sectPr w:rsidR="00AF7FB4" w:rsidRPr="00AF7FB4" w:rsidSect="00305C7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E7876"/>
    <w:multiLevelType w:val="hybridMultilevel"/>
    <w:tmpl w:val="55DC3F76"/>
    <w:lvl w:ilvl="0" w:tplc="EBBE958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E0D7624"/>
    <w:multiLevelType w:val="hybridMultilevel"/>
    <w:tmpl w:val="451A6D22"/>
    <w:lvl w:ilvl="0" w:tplc="4838DB4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F7FB4"/>
    <w:rsid w:val="000779A2"/>
    <w:rsid w:val="0021251D"/>
    <w:rsid w:val="00226491"/>
    <w:rsid w:val="00305C74"/>
    <w:rsid w:val="00383C73"/>
    <w:rsid w:val="004562F7"/>
    <w:rsid w:val="00542553"/>
    <w:rsid w:val="00701C23"/>
    <w:rsid w:val="00793590"/>
    <w:rsid w:val="00944531"/>
    <w:rsid w:val="00975A1E"/>
    <w:rsid w:val="009E09DB"/>
    <w:rsid w:val="00AF7FB4"/>
    <w:rsid w:val="00B473EA"/>
    <w:rsid w:val="00CE1D06"/>
    <w:rsid w:val="00D87BF9"/>
    <w:rsid w:val="00FE3E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E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9DB"/>
    <w:rPr>
      <w:color w:val="0000FF"/>
      <w:u w:val="single"/>
    </w:rPr>
  </w:style>
  <w:style w:type="character" w:customStyle="1" w:styleId="apple-converted-space">
    <w:name w:val="apple-converted-space"/>
    <w:basedOn w:val="DefaultParagraphFont"/>
    <w:rsid w:val="009E09DB"/>
  </w:style>
  <w:style w:type="character" w:styleId="Emphasis">
    <w:name w:val="Emphasis"/>
    <w:basedOn w:val="DefaultParagraphFont"/>
    <w:uiPriority w:val="20"/>
    <w:qFormat/>
    <w:rsid w:val="009E09DB"/>
    <w:rPr>
      <w:i/>
      <w:iCs/>
    </w:rPr>
  </w:style>
  <w:style w:type="paragraph" w:styleId="ListParagraph">
    <w:name w:val="List Paragraph"/>
    <w:basedOn w:val="Normal"/>
    <w:uiPriority w:val="34"/>
    <w:qFormat/>
    <w:rsid w:val="00305C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tdickens</dc:creator>
  <cp:keywords/>
  <dc:description/>
  <cp:lastModifiedBy>tdickens</cp:lastModifiedBy>
  <cp:revision>2</cp:revision>
  <dcterms:created xsi:type="dcterms:W3CDTF">2014-05-30T17:17:00Z</dcterms:created>
  <dcterms:modified xsi:type="dcterms:W3CDTF">2014-05-30T17:17:00Z</dcterms:modified>
</cp:coreProperties>
</file>